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C2" w:rsidRDefault="000E19C2" w:rsidP="000E19C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04" w:hangingChars="202" w:hanging="404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本範例於</w:t>
      </w:r>
      <w:r w:rsidRPr="009A6C87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 w:rsidRPr="009A6C87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2</w:t>
      </w:r>
      <w:r w:rsidRPr="009A6C87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4</w:t>
      </w:r>
      <w:r w:rsidRPr="009A6C87">
        <w:rPr>
          <w:rFonts w:eastAsia="標楷體"/>
          <w:sz w:val="20"/>
          <w:szCs w:val="20"/>
        </w:rPr>
        <w:t>日本院人文社會科學研究倫理委員會</w:t>
      </w:r>
      <w:r w:rsidRPr="009A6C87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 w:rsidRPr="009A6C87">
        <w:rPr>
          <w:rFonts w:eastAsia="標楷體"/>
          <w:sz w:val="20"/>
          <w:szCs w:val="20"/>
        </w:rPr>
        <w:t>年第</w:t>
      </w:r>
      <w:r>
        <w:rPr>
          <w:rFonts w:eastAsia="標楷體" w:hint="eastAsia"/>
          <w:sz w:val="20"/>
          <w:szCs w:val="20"/>
        </w:rPr>
        <w:t>1</w:t>
      </w:r>
      <w:r w:rsidRPr="009A6C87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通過</w:t>
      </w:r>
    </w:p>
    <w:p w:rsidR="0003037A" w:rsidRDefault="0003037A" w:rsidP="0003037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60" w:lineRule="exact"/>
        <w:ind w:left="566" w:hangingChars="202" w:hanging="566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56DEB">
        <w:rPr>
          <w:rFonts w:eastAsia="標楷體"/>
          <w:b/>
          <w:sz w:val="28"/>
          <w:szCs w:val="28"/>
        </w:rPr>
        <w:t>ICF</w:t>
      </w:r>
      <w:r>
        <w:rPr>
          <w:rFonts w:ascii="標楷體" w:eastAsia="標楷體" w:hAnsi="標楷體" w:hint="eastAsia"/>
          <w:b/>
          <w:sz w:val="28"/>
          <w:szCs w:val="28"/>
        </w:rPr>
        <w:t>個人隱私保障說明範例</w:t>
      </w:r>
    </w:p>
    <w:p w:rsidR="00245E56" w:rsidRPr="001C1A66" w:rsidRDefault="00245E56" w:rsidP="000E19C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C1A66">
        <w:rPr>
          <w:rFonts w:ascii="標楷體" w:eastAsia="標楷體" w:hAnsi="標楷體" w:hint="eastAsia"/>
          <w:b/>
          <w:sz w:val="28"/>
          <w:szCs w:val="28"/>
        </w:rPr>
        <w:t>知情同意書內容需說明研究對象個人隱私之保障方式，例如：</w:t>
      </w:r>
    </w:p>
    <w:p w:rsidR="00594086" w:rsidRPr="001C1A66" w:rsidRDefault="00594086" w:rsidP="00245E5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709" w:hanging="720"/>
        <w:rPr>
          <w:rFonts w:eastAsia="標楷體"/>
          <w:b/>
          <w:sz w:val="28"/>
          <w:szCs w:val="28"/>
        </w:rPr>
      </w:pPr>
      <w:r w:rsidRPr="001C1A66">
        <w:rPr>
          <w:rFonts w:eastAsia="標楷體" w:hint="eastAsia"/>
          <w:b/>
          <w:sz w:val="28"/>
          <w:szCs w:val="28"/>
        </w:rPr>
        <w:t>資料不去連結者</w:t>
      </w:r>
      <w:r w:rsidR="00245E56" w:rsidRPr="001C1A66">
        <w:rPr>
          <w:rFonts w:eastAsia="標楷體"/>
          <w:b/>
          <w:sz w:val="28"/>
          <w:szCs w:val="28"/>
        </w:rPr>
        <w:t>：</w:t>
      </w:r>
    </w:p>
    <w:p w:rsidR="00245E56" w:rsidRPr="00245E56" w:rsidRDefault="00245E56" w:rsidP="0059408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564"/>
        <w:rPr>
          <w:rFonts w:eastAsia="標楷體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您的資料會以編碼標示，個人隱私資料另存於單獨電腦上鎖</w:t>
      </w:r>
      <w:r w:rsidR="003A7F5F">
        <w:rPr>
          <w:rFonts w:eastAsia="標楷體" w:hint="eastAsia"/>
          <w:sz w:val="28"/>
          <w:szCs w:val="28"/>
        </w:rPr>
        <w:t>，</w:t>
      </w:r>
      <w:r w:rsidR="00594086">
        <w:rPr>
          <w:rFonts w:eastAsia="標楷體" w:hint="eastAsia"/>
          <w:sz w:val="28"/>
          <w:szCs w:val="28"/>
        </w:rPr>
        <w:t>由計畫主持人</w:t>
      </w:r>
      <w:r w:rsidRPr="00245E56">
        <w:rPr>
          <w:rFonts w:eastAsia="標楷體"/>
          <w:sz w:val="28"/>
          <w:szCs w:val="28"/>
        </w:rPr>
        <w:t>管理，並且在未經您同意的情況下，</w:t>
      </w:r>
      <w:r w:rsidR="00A41525">
        <w:rPr>
          <w:rFonts w:eastAsia="標楷體" w:hint="eastAsia"/>
          <w:sz w:val="28"/>
          <w:szCs w:val="28"/>
        </w:rPr>
        <w:t>計畫主持人及相關人員</w:t>
      </w:r>
      <w:r w:rsidRPr="00245E56">
        <w:rPr>
          <w:rFonts w:eastAsia="標楷體"/>
          <w:sz w:val="28"/>
          <w:szCs w:val="28"/>
        </w:rPr>
        <w:t>不會洩漏任何可能辨認您的訊息。研究所收集的問卷結果</w:t>
      </w:r>
      <w:r w:rsidR="00261C2B">
        <w:rPr>
          <w:rFonts w:eastAsia="標楷體" w:hint="eastAsia"/>
          <w:sz w:val="28"/>
          <w:szCs w:val="28"/>
        </w:rPr>
        <w:t>及其他</w:t>
      </w:r>
      <w:r w:rsidRPr="00245E56">
        <w:rPr>
          <w:rFonts w:eastAsia="標楷體" w:hint="eastAsia"/>
          <w:sz w:val="28"/>
          <w:szCs w:val="28"/>
        </w:rPr>
        <w:t>資料</w:t>
      </w:r>
      <w:r w:rsidRPr="00245E56">
        <w:rPr>
          <w:rFonts w:eastAsia="標楷體"/>
          <w:sz w:val="28"/>
          <w:szCs w:val="28"/>
        </w:rPr>
        <w:t>會分別機密歸檔保存。</w:t>
      </w:r>
    </w:p>
    <w:p w:rsidR="00245E56" w:rsidRPr="00245E56" w:rsidRDefault="00245E56" w:rsidP="0059408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564"/>
        <w:rPr>
          <w:rFonts w:eastAsia="標楷體"/>
          <w:kern w:val="0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除非經由您的書面授權、司法程序</w:t>
      </w:r>
      <w:proofErr w:type="gramStart"/>
      <w:r w:rsidRPr="00245E56">
        <w:rPr>
          <w:rFonts w:eastAsia="標楷體"/>
          <w:sz w:val="28"/>
          <w:szCs w:val="28"/>
        </w:rPr>
        <w:t>所需或本</w:t>
      </w:r>
      <w:proofErr w:type="gramEnd"/>
      <w:r w:rsidRPr="00245E56">
        <w:rPr>
          <w:rFonts w:eastAsia="標楷體"/>
          <w:sz w:val="28"/>
          <w:szCs w:val="28"/>
        </w:rPr>
        <w:t>院</w:t>
      </w:r>
      <w:r w:rsidRPr="00245E56">
        <w:rPr>
          <w:rFonts w:eastAsia="標楷體" w:hint="eastAsia"/>
          <w:sz w:val="28"/>
          <w:szCs w:val="28"/>
        </w:rPr>
        <w:t>人文社會科學</w:t>
      </w:r>
      <w:r w:rsidRPr="00245E56">
        <w:rPr>
          <w:rFonts w:eastAsia="標楷體"/>
          <w:sz w:val="28"/>
          <w:szCs w:val="28"/>
        </w:rPr>
        <w:t>研究倫理委員會及主管機關監督本計畫之執行所需，否則外人無法取得您的個人資料和</w:t>
      </w:r>
      <w:r w:rsidR="009E028A">
        <w:rPr>
          <w:rFonts w:eastAsia="標楷體" w:hint="eastAsia"/>
          <w:sz w:val="28"/>
          <w:szCs w:val="28"/>
        </w:rPr>
        <w:t>訪談稿</w:t>
      </w:r>
      <w:r w:rsidRPr="00245E56">
        <w:rPr>
          <w:rFonts w:eastAsia="標楷體"/>
          <w:sz w:val="28"/>
          <w:szCs w:val="28"/>
        </w:rPr>
        <w:t>。此研究結果將以綜合結論的方式公布，並不包括可</w:t>
      </w:r>
      <w:r w:rsidR="00261C2B"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識的個人資料。可</w:t>
      </w:r>
      <w:r w:rsidR="00261C2B"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</w:t>
      </w:r>
      <w:r w:rsidRPr="00245E56">
        <w:rPr>
          <w:rFonts w:eastAsia="標楷體"/>
          <w:kern w:val="0"/>
          <w:sz w:val="28"/>
          <w:szCs w:val="28"/>
        </w:rPr>
        <w:t>(</w:t>
      </w:r>
      <w:r w:rsidRPr="00245E56">
        <w:rPr>
          <w:rFonts w:eastAsia="標楷體"/>
          <w:kern w:val="0"/>
          <w:sz w:val="28"/>
          <w:szCs w:val="28"/>
        </w:rPr>
        <w:t>如</w:t>
      </w:r>
      <w:r w:rsidRPr="00245E56">
        <w:rPr>
          <w:rFonts w:eastAsia="標楷體"/>
          <w:kern w:val="0"/>
          <w:sz w:val="28"/>
          <w:szCs w:val="28"/>
        </w:rPr>
        <w:t>:</w:t>
      </w:r>
      <w:r w:rsidRPr="00245E56">
        <w:rPr>
          <w:rFonts w:eastAsia="標楷體"/>
          <w:kern w:val="0"/>
          <w:sz w:val="28"/>
          <w:szCs w:val="28"/>
        </w:rPr>
        <w:t>姓名、照片</w:t>
      </w:r>
      <w:r w:rsidRPr="00245E56">
        <w:rPr>
          <w:rFonts w:eastAsia="標楷體"/>
          <w:kern w:val="0"/>
          <w:sz w:val="28"/>
          <w:szCs w:val="28"/>
        </w:rPr>
        <w:t>...</w:t>
      </w:r>
      <w:r w:rsidRPr="00245E56">
        <w:rPr>
          <w:rFonts w:eastAsia="標楷體"/>
          <w:kern w:val="0"/>
          <w:sz w:val="28"/>
          <w:szCs w:val="28"/>
        </w:rPr>
        <w:t>等</w:t>
      </w:r>
      <w:r w:rsidRPr="00245E56">
        <w:rPr>
          <w:rFonts w:eastAsia="標楷體"/>
          <w:kern w:val="0"/>
          <w:sz w:val="28"/>
          <w:szCs w:val="28"/>
        </w:rPr>
        <w:t>)</w:t>
      </w:r>
      <w:r w:rsidRPr="00245E56">
        <w:rPr>
          <w:rFonts w:eastAsia="標楷體"/>
          <w:kern w:val="0"/>
          <w:sz w:val="28"/>
          <w:szCs w:val="28"/>
        </w:rPr>
        <w:t>，將予保密。</w:t>
      </w:r>
    </w:p>
    <w:p w:rsidR="00594086" w:rsidRPr="001C1A66" w:rsidRDefault="00594086" w:rsidP="001C1A66">
      <w:pPr>
        <w:spacing w:line="360" w:lineRule="exact"/>
        <w:ind w:left="709" w:hangingChars="253" w:hanging="709"/>
        <w:rPr>
          <w:rFonts w:eastAsia="標楷體"/>
          <w:b/>
          <w:sz w:val="28"/>
          <w:szCs w:val="28"/>
        </w:rPr>
      </w:pPr>
      <w:r w:rsidRPr="001C1A66">
        <w:rPr>
          <w:rFonts w:eastAsia="標楷體" w:hint="eastAsia"/>
          <w:b/>
          <w:sz w:val="28"/>
          <w:szCs w:val="28"/>
        </w:rPr>
        <w:t>資料去連結者</w:t>
      </w:r>
      <w:r w:rsidR="00245E56" w:rsidRPr="001C1A66">
        <w:rPr>
          <w:rFonts w:eastAsia="標楷體"/>
          <w:b/>
          <w:sz w:val="28"/>
          <w:szCs w:val="28"/>
        </w:rPr>
        <w:t>：</w:t>
      </w:r>
    </w:p>
    <w:p w:rsidR="0019424D" w:rsidRDefault="00245E56" w:rsidP="00594086">
      <w:pPr>
        <w:spacing w:line="360" w:lineRule="exact"/>
        <w:ind w:leftChars="236" w:left="566" w:firstLine="1"/>
        <w:rPr>
          <w:rFonts w:eastAsia="標楷體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所有資料將於</w:t>
      </w:r>
      <w:r w:rsidRPr="00245E56">
        <w:rPr>
          <w:rFonts w:eastAsia="標楷體"/>
          <w:sz w:val="28"/>
          <w:szCs w:val="28"/>
          <w:u w:val="single"/>
        </w:rPr>
        <w:t xml:space="preserve">  </w:t>
      </w:r>
      <w:r w:rsidRPr="00245E56">
        <w:rPr>
          <w:rFonts w:eastAsia="標楷體"/>
          <w:sz w:val="28"/>
          <w:szCs w:val="28"/>
          <w:u w:val="single"/>
        </w:rPr>
        <w:t>日期</w:t>
      </w:r>
      <w:r w:rsidRPr="00245E56">
        <w:rPr>
          <w:rFonts w:eastAsia="標楷體"/>
          <w:sz w:val="28"/>
          <w:szCs w:val="28"/>
          <w:u w:val="single"/>
        </w:rPr>
        <w:t xml:space="preserve">  </w:t>
      </w:r>
      <w:r w:rsidRPr="00245E56">
        <w:rPr>
          <w:rFonts w:eastAsia="標楷體"/>
          <w:sz w:val="28"/>
          <w:szCs w:val="28"/>
        </w:rPr>
        <w:t>進行去連結處理（資料編碼後，將代碼與研究對象可供辨識個人資訊之對照資料完全永久消除），屆時任何人皆無法辨認</w:t>
      </w:r>
      <w:r w:rsidR="00594086">
        <w:rPr>
          <w:rFonts w:eastAsia="標楷體" w:hint="eastAsia"/>
          <w:sz w:val="28"/>
          <w:szCs w:val="28"/>
        </w:rPr>
        <w:t>資料</w:t>
      </w:r>
      <w:r w:rsidRPr="00245E56">
        <w:rPr>
          <w:rFonts w:eastAsia="標楷體"/>
          <w:sz w:val="28"/>
          <w:szCs w:val="28"/>
        </w:rPr>
        <w:t>來源。</w:t>
      </w:r>
    </w:p>
    <w:p w:rsidR="00261C2B" w:rsidRPr="00245E56" w:rsidRDefault="00261C2B" w:rsidP="00261C2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35" w:left="56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資料未去連結前，</w:t>
      </w:r>
      <w:r w:rsidRPr="00245E56">
        <w:rPr>
          <w:rFonts w:eastAsia="標楷體"/>
          <w:sz w:val="28"/>
          <w:szCs w:val="28"/>
        </w:rPr>
        <w:t>您的資料會以編碼標示，個人隱私資料另存於單獨電腦上鎖</w:t>
      </w:r>
      <w:r>
        <w:rPr>
          <w:rFonts w:eastAsia="標楷體" w:hint="eastAsia"/>
          <w:sz w:val="28"/>
          <w:szCs w:val="28"/>
        </w:rPr>
        <w:t>，由計畫主持人</w:t>
      </w:r>
      <w:r w:rsidRPr="00245E56">
        <w:rPr>
          <w:rFonts w:eastAsia="標楷體"/>
          <w:sz w:val="28"/>
          <w:szCs w:val="28"/>
        </w:rPr>
        <w:t>管理，並且在未經您同意的情況下，</w:t>
      </w:r>
      <w:r w:rsidR="00A41525">
        <w:rPr>
          <w:rFonts w:eastAsia="標楷體" w:hint="eastAsia"/>
          <w:sz w:val="28"/>
          <w:szCs w:val="28"/>
        </w:rPr>
        <w:t>計畫主持人及相關人員</w:t>
      </w:r>
      <w:r w:rsidRPr="00245E56">
        <w:rPr>
          <w:rFonts w:eastAsia="標楷體"/>
          <w:sz w:val="28"/>
          <w:szCs w:val="28"/>
        </w:rPr>
        <w:t>不會洩漏任何可能辨認您的訊息。研究所收集的問卷結果</w:t>
      </w:r>
      <w:r>
        <w:rPr>
          <w:rFonts w:eastAsia="標楷體" w:hint="eastAsia"/>
          <w:sz w:val="28"/>
          <w:szCs w:val="28"/>
        </w:rPr>
        <w:t>及其他</w:t>
      </w:r>
      <w:r w:rsidRPr="00245E56">
        <w:rPr>
          <w:rFonts w:eastAsia="標楷體" w:hint="eastAsia"/>
          <w:sz w:val="28"/>
          <w:szCs w:val="28"/>
        </w:rPr>
        <w:t>資料</w:t>
      </w:r>
      <w:r w:rsidRPr="00245E56">
        <w:rPr>
          <w:rFonts w:eastAsia="標楷體"/>
          <w:sz w:val="28"/>
          <w:szCs w:val="28"/>
        </w:rPr>
        <w:t>會分別機密歸檔保存。</w:t>
      </w:r>
    </w:p>
    <w:p w:rsidR="00261C2B" w:rsidRDefault="00261C2B" w:rsidP="00261C2B">
      <w:pPr>
        <w:spacing w:line="360" w:lineRule="exact"/>
        <w:ind w:leftChars="236" w:left="566" w:firstLine="1"/>
        <w:rPr>
          <w:rFonts w:eastAsia="標楷體"/>
          <w:kern w:val="0"/>
          <w:sz w:val="28"/>
          <w:szCs w:val="28"/>
        </w:rPr>
      </w:pPr>
      <w:r w:rsidRPr="00245E56">
        <w:rPr>
          <w:rFonts w:eastAsia="標楷體"/>
          <w:sz w:val="28"/>
          <w:szCs w:val="28"/>
        </w:rPr>
        <w:t>除非經由您的書面授權、司法程序</w:t>
      </w:r>
      <w:proofErr w:type="gramStart"/>
      <w:r w:rsidRPr="00245E56">
        <w:rPr>
          <w:rFonts w:eastAsia="標楷體"/>
          <w:sz w:val="28"/>
          <w:szCs w:val="28"/>
        </w:rPr>
        <w:t>所需或本</w:t>
      </w:r>
      <w:proofErr w:type="gramEnd"/>
      <w:r w:rsidRPr="00245E56">
        <w:rPr>
          <w:rFonts w:eastAsia="標楷體"/>
          <w:sz w:val="28"/>
          <w:szCs w:val="28"/>
        </w:rPr>
        <w:t>院</w:t>
      </w:r>
      <w:r w:rsidRPr="00245E56">
        <w:rPr>
          <w:rFonts w:eastAsia="標楷體" w:hint="eastAsia"/>
          <w:sz w:val="28"/>
          <w:szCs w:val="28"/>
        </w:rPr>
        <w:t>人文社會科學</w:t>
      </w:r>
      <w:r w:rsidRPr="00245E56">
        <w:rPr>
          <w:rFonts w:eastAsia="標楷體"/>
          <w:sz w:val="28"/>
          <w:szCs w:val="28"/>
        </w:rPr>
        <w:t>研究倫理委員會及主管機關監督本計畫之執行所需，否則外人無法取得您的個人資料和</w:t>
      </w:r>
      <w:r>
        <w:rPr>
          <w:rFonts w:eastAsia="標楷體" w:hint="eastAsia"/>
          <w:sz w:val="28"/>
          <w:szCs w:val="28"/>
        </w:rPr>
        <w:t>訪談稿</w:t>
      </w:r>
      <w:r w:rsidRPr="00245E56">
        <w:rPr>
          <w:rFonts w:eastAsia="標楷體"/>
          <w:sz w:val="28"/>
          <w:szCs w:val="28"/>
        </w:rPr>
        <w:t>。此研究結果將以綜合結論的方式公布，並不包括可</w:t>
      </w:r>
      <w:r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識的個人資料。可</w:t>
      </w:r>
      <w:r>
        <w:rPr>
          <w:rFonts w:eastAsia="標楷體" w:hint="eastAsia"/>
          <w:sz w:val="28"/>
          <w:szCs w:val="28"/>
        </w:rPr>
        <w:t>辨</w:t>
      </w:r>
      <w:r w:rsidRPr="00245E56">
        <w:rPr>
          <w:rFonts w:eastAsia="標楷體"/>
          <w:sz w:val="28"/>
          <w:szCs w:val="28"/>
        </w:rPr>
        <w:t>識的個人資料</w:t>
      </w:r>
      <w:r w:rsidRPr="00245E56">
        <w:rPr>
          <w:rFonts w:eastAsia="標楷體"/>
          <w:kern w:val="0"/>
          <w:sz w:val="28"/>
          <w:szCs w:val="28"/>
        </w:rPr>
        <w:t>(</w:t>
      </w:r>
      <w:r w:rsidRPr="00245E56">
        <w:rPr>
          <w:rFonts w:eastAsia="標楷體"/>
          <w:kern w:val="0"/>
          <w:sz w:val="28"/>
          <w:szCs w:val="28"/>
        </w:rPr>
        <w:t>如</w:t>
      </w:r>
      <w:r w:rsidRPr="00245E56">
        <w:rPr>
          <w:rFonts w:eastAsia="標楷體"/>
          <w:kern w:val="0"/>
          <w:sz w:val="28"/>
          <w:szCs w:val="28"/>
        </w:rPr>
        <w:t>:</w:t>
      </w:r>
      <w:r w:rsidRPr="00245E56">
        <w:rPr>
          <w:rFonts w:eastAsia="標楷體"/>
          <w:kern w:val="0"/>
          <w:sz w:val="28"/>
          <w:szCs w:val="28"/>
        </w:rPr>
        <w:t>姓名、照片</w:t>
      </w:r>
      <w:r w:rsidRPr="00245E56">
        <w:rPr>
          <w:rFonts w:eastAsia="標楷體"/>
          <w:kern w:val="0"/>
          <w:sz w:val="28"/>
          <w:szCs w:val="28"/>
        </w:rPr>
        <w:t>...</w:t>
      </w:r>
      <w:r w:rsidRPr="00245E56">
        <w:rPr>
          <w:rFonts w:eastAsia="標楷體"/>
          <w:kern w:val="0"/>
          <w:sz w:val="28"/>
          <w:szCs w:val="28"/>
        </w:rPr>
        <w:t>等</w:t>
      </w:r>
      <w:r w:rsidRPr="00245E56">
        <w:rPr>
          <w:rFonts w:eastAsia="標楷體"/>
          <w:kern w:val="0"/>
          <w:sz w:val="28"/>
          <w:szCs w:val="28"/>
        </w:rPr>
        <w:t>)</w:t>
      </w:r>
      <w:r w:rsidRPr="00245E56">
        <w:rPr>
          <w:rFonts w:eastAsia="標楷體"/>
          <w:kern w:val="0"/>
          <w:sz w:val="28"/>
          <w:szCs w:val="28"/>
        </w:rPr>
        <w:t>，將予保密。</w:t>
      </w:r>
    </w:p>
    <w:p w:rsidR="001C1A66" w:rsidRDefault="001C1A66" w:rsidP="00261C2B">
      <w:pPr>
        <w:spacing w:line="360" w:lineRule="exact"/>
        <w:ind w:leftChars="236" w:left="566" w:firstLine="1"/>
        <w:rPr>
          <w:rFonts w:eastAsia="標楷體"/>
          <w:kern w:val="0"/>
          <w:sz w:val="28"/>
          <w:szCs w:val="28"/>
        </w:rPr>
      </w:pPr>
    </w:p>
    <w:p w:rsidR="001C1A66" w:rsidRPr="00245E56" w:rsidRDefault="001C1A66" w:rsidP="00261C2B">
      <w:pPr>
        <w:spacing w:line="360" w:lineRule="exact"/>
        <w:ind w:leftChars="236" w:left="566" w:firstLine="1"/>
      </w:pPr>
    </w:p>
    <w:sectPr w:rsidR="001C1A66" w:rsidRPr="00245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69" w:rsidRDefault="00CE1A69" w:rsidP="00594086">
      <w:r>
        <w:separator/>
      </w:r>
    </w:p>
  </w:endnote>
  <w:endnote w:type="continuationSeparator" w:id="0">
    <w:p w:rsidR="00CE1A69" w:rsidRDefault="00CE1A69" w:rsidP="005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69" w:rsidRDefault="00CE1A69" w:rsidP="00594086">
      <w:r>
        <w:separator/>
      </w:r>
    </w:p>
  </w:footnote>
  <w:footnote w:type="continuationSeparator" w:id="0">
    <w:p w:rsidR="00CE1A69" w:rsidRDefault="00CE1A69" w:rsidP="0059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6"/>
    <w:rsid w:val="0003037A"/>
    <w:rsid w:val="00043B3B"/>
    <w:rsid w:val="000C43D5"/>
    <w:rsid w:val="000E19C2"/>
    <w:rsid w:val="0019424D"/>
    <w:rsid w:val="001C1A66"/>
    <w:rsid w:val="00245E56"/>
    <w:rsid w:val="00261C2B"/>
    <w:rsid w:val="00320DC1"/>
    <w:rsid w:val="00337F41"/>
    <w:rsid w:val="003A7F5F"/>
    <w:rsid w:val="00443453"/>
    <w:rsid w:val="00594086"/>
    <w:rsid w:val="009E028A"/>
    <w:rsid w:val="00A41525"/>
    <w:rsid w:val="00C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0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0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0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0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2020-01-30T03:26:00Z</dcterms:created>
  <dcterms:modified xsi:type="dcterms:W3CDTF">2020-03-30T02:26:00Z</dcterms:modified>
</cp:coreProperties>
</file>